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A8B" w:rsidRPr="00BC7A8B" w:rsidRDefault="00BC7A8B" w:rsidP="00BC7A8B">
      <w:pPr>
        <w:spacing w:line="480" w:lineRule="auto"/>
        <w:rPr>
          <w:rFonts w:ascii="Times New Roman" w:hAnsi="Times New Roman" w:cs="Times New Roman"/>
          <w:sz w:val="24"/>
          <w:szCs w:val="24"/>
        </w:rPr>
      </w:pPr>
    </w:p>
    <w:p w:rsidR="00BC7A8B" w:rsidRPr="00BC7A8B" w:rsidRDefault="00BC7A8B" w:rsidP="00BC7A8B">
      <w:pPr>
        <w:spacing w:line="480" w:lineRule="auto"/>
        <w:rPr>
          <w:rFonts w:ascii="Times New Roman" w:hAnsi="Times New Roman" w:cs="Times New Roman"/>
          <w:sz w:val="24"/>
          <w:szCs w:val="24"/>
        </w:rPr>
      </w:pPr>
      <w:r w:rsidRPr="00BC7A8B">
        <w:rPr>
          <w:rFonts w:ascii="Times New Roman" w:hAnsi="Times New Roman" w:cs="Times New Roman"/>
          <w:sz w:val="24"/>
          <w:szCs w:val="24"/>
        </w:rPr>
        <w:t>Students name:</w:t>
      </w:r>
    </w:p>
    <w:p w:rsidR="00BC7A8B" w:rsidRPr="00BC7A8B" w:rsidRDefault="00BC7A8B" w:rsidP="00BC7A8B">
      <w:pPr>
        <w:spacing w:line="480" w:lineRule="auto"/>
        <w:rPr>
          <w:rFonts w:ascii="Times New Roman" w:hAnsi="Times New Roman" w:cs="Times New Roman"/>
          <w:sz w:val="24"/>
          <w:szCs w:val="24"/>
        </w:rPr>
      </w:pPr>
      <w:r w:rsidRPr="00BC7A8B">
        <w:rPr>
          <w:rFonts w:ascii="Times New Roman" w:hAnsi="Times New Roman" w:cs="Times New Roman"/>
          <w:sz w:val="24"/>
          <w:szCs w:val="24"/>
        </w:rPr>
        <w:t>Tutors Name:</w:t>
      </w:r>
    </w:p>
    <w:p w:rsidR="00BC7A8B" w:rsidRPr="00BC7A8B" w:rsidRDefault="00BC7A8B" w:rsidP="00BC7A8B">
      <w:pPr>
        <w:spacing w:line="480" w:lineRule="auto"/>
        <w:rPr>
          <w:rFonts w:ascii="Times New Roman" w:hAnsi="Times New Roman" w:cs="Times New Roman"/>
          <w:sz w:val="24"/>
          <w:szCs w:val="24"/>
        </w:rPr>
      </w:pPr>
      <w:r w:rsidRPr="00BC7A8B">
        <w:rPr>
          <w:rFonts w:ascii="Times New Roman" w:hAnsi="Times New Roman" w:cs="Times New Roman"/>
          <w:sz w:val="24"/>
          <w:szCs w:val="24"/>
        </w:rPr>
        <w:t>Course:</w:t>
      </w:r>
    </w:p>
    <w:p w:rsidR="00BC7A8B" w:rsidRPr="00BC7A8B" w:rsidRDefault="00BC7A8B" w:rsidP="00BC7A8B">
      <w:pPr>
        <w:spacing w:line="480" w:lineRule="auto"/>
        <w:rPr>
          <w:rFonts w:ascii="Times New Roman" w:hAnsi="Times New Roman" w:cs="Times New Roman"/>
          <w:sz w:val="24"/>
          <w:szCs w:val="24"/>
        </w:rPr>
      </w:pPr>
      <w:r w:rsidRPr="00BC7A8B">
        <w:rPr>
          <w:rFonts w:ascii="Times New Roman" w:hAnsi="Times New Roman" w:cs="Times New Roman"/>
          <w:sz w:val="24"/>
          <w:szCs w:val="24"/>
        </w:rPr>
        <w:t xml:space="preserve"> Date</w:t>
      </w:r>
    </w:p>
    <w:p w:rsidR="00BC7A8B" w:rsidRPr="00BC7A8B" w:rsidRDefault="00BC7A8B" w:rsidP="00BC7A8B">
      <w:pPr>
        <w:spacing w:line="480" w:lineRule="auto"/>
        <w:rPr>
          <w:rFonts w:ascii="Times New Roman" w:hAnsi="Times New Roman" w:cs="Times New Roman"/>
          <w:b/>
          <w:sz w:val="24"/>
          <w:szCs w:val="24"/>
        </w:rPr>
      </w:pPr>
      <w:r w:rsidRPr="00BC7A8B">
        <w:rPr>
          <w:rFonts w:ascii="Times New Roman" w:hAnsi="Times New Roman" w:cs="Times New Roman"/>
          <w:b/>
          <w:sz w:val="24"/>
          <w:szCs w:val="24"/>
        </w:rPr>
        <w:t>The effects of the internet on learning, memory, knowledge, concentration, and thinking</w:t>
      </w:r>
    </w:p>
    <w:p w:rsidR="00BC7A8B" w:rsidRPr="00BC7A8B" w:rsidRDefault="00BC7A8B" w:rsidP="00BC7A8B">
      <w:pPr>
        <w:spacing w:line="480" w:lineRule="auto"/>
        <w:ind w:firstLine="720"/>
        <w:rPr>
          <w:rFonts w:ascii="Times New Roman" w:hAnsi="Times New Roman" w:cs="Times New Roman"/>
          <w:sz w:val="24"/>
          <w:szCs w:val="24"/>
        </w:rPr>
      </w:pPr>
      <w:r w:rsidRPr="00BC7A8B">
        <w:rPr>
          <w:rFonts w:ascii="Times New Roman" w:hAnsi="Times New Roman" w:cs="Times New Roman"/>
          <w:sz w:val="24"/>
          <w:szCs w:val="24"/>
        </w:rPr>
        <w:t xml:space="preserve">The contemporary world of today experiences globalization at a high rate, the globalization which is characterized by lots of dynamism.  Most of the dynamics are experienced through the internet since the internet comprises of "a global system of interconnected computer networks that interchange data."(Palacious, Luis &amp; Chris 14). In so doing the internet has been on the forefront to shape technological innovation while disseminating information to the whole world. An observation has been made that the internet has highly increased the efficiency of human's performance in various fields (Losh 25). For example, communication is hastened, carrying out research has been made easy, business transactions are completed online, and minimization of costs where people no longer need to travel to work but can work from home online, expensive books in the bookshops can be bought or accessed at a lesser cost on the internet. Nonetheless, there are also disadvantages associated with the internet such as the use of technology to advance criminal acts, addiction to computer games and spread of elements regarded as immoral by some societies an example being pornography. </w:t>
      </w:r>
    </w:p>
    <w:p w:rsidR="00BC7A8B" w:rsidRPr="00BC7A8B" w:rsidRDefault="00BC7A8B" w:rsidP="00BC7A8B">
      <w:pPr>
        <w:spacing w:line="480" w:lineRule="auto"/>
        <w:rPr>
          <w:rFonts w:ascii="Times New Roman" w:hAnsi="Times New Roman" w:cs="Times New Roman"/>
          <w:sz w:val="24"/>
          <w:szCs w:val="24"/>
        </w:rPr>
      </w:pPr>
      <w:r w:rsidRPr="00BC7A8B">
        <w:rPr>
          <w:rFonts w:ascii="Times New Roman" w:hAnsi="Times New Roman" w:cs="Times New Roman"/>
          <w:sz w:val="24"/>
          <w:szCs w:val="24"/>
        </w:rPr>
        <w:lastRenderedPageBreak/>
        <w:t>There has erupted debate on the effect of the internet on learning, knowledge, memory, concentration, and thinking. To trigger a conversation into this, Nicholas Carr poses a question, "Is Google making us stupid?" This paper is a critical examination of Carr's question intended to find an answer by the end of the discussion. This would be done by assessing the effects of the internet on learning, knowledge, memory, concentration, and thinking.</w:t>
      </w:r>
    </w:p>
    <w:p w:rsidR="00BC7A8B" w:rsidRPr="00BC7A8B" w:rsidRDefault="00BC7A8B" w:rsidP="00BC7A8B">
      <w:pPr>
        <w:spacing w:line="480" w:lineRule="auto"/>
        <w:rPr>
          <w:rFonts w:ascii="Times New Roman" w:hAnsi="Times New Roman" w:cs="Times New Roman"/>
          <w:sz w:val="24"/>
          <w:szCs w:val="24"/>
        </w:rPr>
      </w:pPr>
      <w:r w:rsidRPr="00BC7A8B">
        <w:rPr>
          <w:rFonts w:ascii="Times New Roman" w:hAnsi="Times New Roman" w:cs="Times New Roman"/>
          <w:sz w:val="24"/>
          <w:szCs w:val="24"/>
        </w:rPr>
        <w:t>The internet has affected learning, knowledge, memory, and concentration is such a way that in case of any questions it readily provides answers (Losh 63). This is seen as a major boost to lifestyles. It is important to note that as lives are made better, a change to the manner in which the brain works as well as processes information is experienced. Research indicates that if students are asked to Google answers to particular questions in the first instance, those students will tend to depend on the search engines in answering subsequent questions notwithstanding the degree of the hardship of the questions(Carr 36). On the other hand, it is observed that those students who depend on their memory tend thinking about questions in the second phase before picking their phones to Google answers. In the same line, those who are addicted to the internet don't even try answering any question relying on their memory while those who are used to relying on their memory are faster at answering questions generally (Palacious et al. 67). The results in respect of the study, in this case, indicate that the more the increase of information on the internet the more the rate of reliance on the internet in the daily endeavors.</w:t>
      </w:r>
    </w:p>
    <w:p w:rsidR="00BC7A8B" w:rsidRPr="00BC7A8B" w:rsidRDefault="00BC7A8B" w:rsidP="00BC7A8B">
      <w:pPr>
        <w:spacing w:line="480" w:lineRule="auto"/>
        <w:rPr>
          <w:rFonts w:ascii="Times New Roman" w:hAnsi="Times New Roman" w:cs="Times New Roman"/>
          <w:sz w:val="24"/>
          <w:szCs w:val="24"/>
        </w:rPr>
      </w:pPr>
      <w:r w:rsidRPr="00BC7A8B">
        <w:rPr>
          <w:rFonts w:ascii="Times New Roman" w:hAnsi="Times New Roman" w:cs="Times New Roman"/>
          <w:sz w:val="24"/>
          <w:szCs w:val="24"/>
        </w:rPr>
        <w:t xml:space="preserve">According to Losh (39), the use of technology is based on the belief that it is more powerful as compared to their capabilities. As much as offloading is regarded as a process that is injurious to the memory, use of technology (internet) is inevitable because, in the circumstances that humans' capacity is limited, they use the internet as a way of subverting their cognitive limits. </w:t>
      </w:r>
      <w:r w:rsidRPr="00BC7A8B">
        <w:rPr>
          <w:rFonts w:ascii="Times New Roman" w:hAnsi="Times New Roman" w:cs="Times New Roman"/>
          <w:sz w:val="24"/>
          <w:szCs w:val="24"/>
        </w:rPr>
        <w:lastRenderedPageBreak/>
        <w:t>Nonetheless, an establishment has been made after carrying out a study that ‘cognitive offloading is likely to make our mindless sharp in recounting our life experiences' (Lytras, Miltiadis and Isabel Corti 78). In his book, The Shallows Carr states:</w:t>
      </w:r>
    </w:p>
    <w:p w:rsidR="00BC7A8B" w:rsidRPr="00BC7A8B" w:rsidRDefault="00BC7A8B" w:rsidP="00BC7A8B">
      <w:pPr>
        <w:spacing w:line="480" w:lineRule="auto"/>
        <w:ind w:left="720"/>
        <w:rPr>
          <w:rFonts w:ascii="Times New Roman" w:hAnsi="Times New Roman" w:cs="Times New Roman"/>
          <w:sz w:val="24"/>
          <w:szCs w:val="24"/>
        </w:rPr>
      </w:pPr>
      <w:r w:rsidRPr="00BC7A8B">
        <w:rPr>
          <w:rFonts w:ascii="Times New Roman" w:hAnsi="Times New Roman" w:cs="Times New Roman"/>
          <w:sz w:val="24"/>
          <w:szCs w:val="24"/>
        </w:rPr>
        <w:t xml:space="preserve">I've had an uncomfortable feeling that someone, or something, has been tinkering with my brain, remapping the neural circuitry, reprogramming the memory. My mind isn't –so far as I can tell but it's changing. I'm not thinking the way I used to think. I can feel it most strongly when I'm reading. Immersing </w:t>
      </w:r>
      <w:proofErr w:type="gramStart"/>
      <w:r w:rsidRPr="00BC7A8B">
        <w:rPr>
          <w:rFonts w:ascii="Times New Roman" w:hAnsi="Times New Roman" w:cs="Times New Roman"/>
          <w:sz w:val="24"/>
          <w:szCs w:val="24"/>
        </w:rPr>
        <w:t>myself</w:t>
      </w:r>
      <w:proofErr w:type="gramEnd"/>
      <w:r w:rsidRPr="00BC7A8B">
        <w:rPr>
          <w:rFonts w:ascii="Times New Roman" w:hAnsi="Times New Roman" w:cs="Times New Roman"/>
          <w:sz w:val="24"/>
          <w:szCs w:val="24"/>
        </w:rPr>
        <w:t xml:space="preserve"> in a book or a lengthy article used to be easy. My mind would get caught up in the narrative or the turns of the discussion, and I'd spend hours strolling through long stretches of prose. It is rarely the case anymore. Now my concentration often starts to drift after two or three pages. I get fidgety, lose the thread, and begin looking for something else to do. I feel as if I'm always dragging my wayward brain back to the text. The deep reading that used to come naturally has become a struggle (27).</w:t>
      </w:r>
    </w:p>
    <w:p w:rsidR="00BC7A8B" w:rsidRPr="00BC7A8B" w:rsidRDefault="00BC7A8B" w:rsidP="00BC7A8B">
      <w:pPr>
        <w:spacing w:line="480" w:lineRule="auto"/>
        <w:rPr>
          <w:rFonts w:ascii="Times New Roman" w:hAnsi="Times New Roman" w:cs="Times New Roman"/>
          <w:sz w:val="24"/>
          <w:szCs w:val="24"/>
        </w:rPr>
      </w:pPr>
      <w:r w:rsidRPr="00BC7A8B">
        <w:rPr>
          <w:rFonts w:ascii="Times New Roman" w:hAnsi="Times New Roman" w:cs="Times New Roman"/>
          <w:sz w:val="24"/>
          <w:szCs w:val="24"/>
        </w:rPr>
        <w:t xml:space="preserve">This excerpt demonstrates that Carr believes that the internet has changed his thinking and made him prone to just wanting to rely on the information presented before him to act on anything. Laziness on the part of an internet user is shown when Carr states that he no longer has the interest of reading articles that are bulky and even find difficulty doing so. Continued use of internet has been shown to have a bad effect on concentration. Moreover, he indicates that internet has weakened the ability of its users to interpret texts and internalize as opposed to when the same kind of information is read without distractions.   </w:t>
      </w:r>
    </w:p>
    <w:p w:rsidR="00BC7A8B" w:rsidRPr="00BC7A8B" w:rsidRDefault="00BC7A8B" w:rsidP="00BC7A8B">
      <w:pPr>
        <w:spacing w:line="480" w:lineRule="auto"/>
        <w:rPr>
          <w:rFonts w:ascii="Times New Roman" w:hAnsi="Times New Roman" w:cs="Times New Roman"/>
          <w:sz w:val="24"/>
          <w:szCs w:val="24"/>
        </w:rPr>
      </w:pPr>
      <w:r w:rsidRPr="00BC7A8B">
        <w:rPr>
          <w:rFonts w:ascii="Times New Roman" w:hAnsi="Times New Roman" w:cs="Times New Roman"/>
          <w:sz w:val="24"/>
          <w:szCs w:val="24"/>
        </w:rPr>
        <w:lastRenderedPageBreak/>
        <w:t>Looking at the effects of the internet on learning, knowledge, memory, concentration, and thinking as discussed hereinabove, it is fair to establish that there is some truth in Carr's inside regarding whether Google is making us stupid to a small extent. This is because an agreement is capable of being reached regarding the fact that constant use of internet has altered the ways of thinking. This cannot be an agreement to the question of the internet making us stupid because that, in my opinion, refers to a complete change in the brain. The internet is a tool that is supposed to improve the way the mind works because it is flooded with a lot of information which is not guaranteed as for the right. When students, for instance, are given homework, when they Google, the answers that show up have always never been right at all times. It is therefore up to the student to engage his mind to ascertain what information to upload based on the degree of rightness that it carries. Following this realization, it would only be right to conclude that Google does not make us stupid but instead jogs the mind to make right decisions.</w:t>
      </w:r>
    </w:p>
    <w:p w:rsidR="00BC7A8B" w:rsidRPr="00BC7A8B" w:rsidRDefault="00BC7A8B" w:rsidP="00BC7A8B">
      <w:pPr>
        <w:spacing w:line="480" w:lineRule="auto"/>
        <w:rPr>
          <w:rFonts w:ascii="Times New Roman" w:hAnsi="Times New Roman" w:cs="Times New Roman"/>
          <w:sz w:val="24"/>
          <w:szCs w:val="24"/>
        </w:rPr>
      </w:pPr>
    </w:p>
    <w:p w:rsidR="00E43917" w:rsidRDefault="00E43917" w:rsidP="00BC7A8B">
      <w:pPr>
        <w:spacing w:line="480" w:lineRule="auto"/>
        <w:rPr>
          <w:rFonts w:ascii="Times New Roman" w:hAnsi="Times New Roman" w:cs="Times New Roman"/>
          <w:sz w:val="24"/>
          <w:szCs w:val="24"/>
        </w:rPr>
      </w:pPr>
    </w:p>
    <w:p w:rsidR="00E43917" w:rsidRDefault="00E43917" w:rsidP="00BC7A8B">
      <w:pPr>
        <w:spacing w:line="480" w:lineRule="auto"/>
        <w:rPr>
          <w:rFonts w:ascii="Times New Roman" w:hAnsi="Times New Roman" w:cs="Times New Roman"/>
          <w:sz w:val="24"/>
          <w:szCs w:val="24"/>
        </w:rPr>
      </w:pPr>
    </w:p>
    <w:p w:rsidR="00E43917" w:rsidRDefault="00E43917" w:rsidP="00BC7A8B">
      <w:pPr>
        <w:spacing w:line="480" w:lineRule="auto"/>
        <w:rPr>
          <w:rFonts w:ascii="Times New Roman" w:hAnsi="Times New Roman" w:cs="Times New Roman"/>
          <w:sz w:val="24"/>
          <w:szCs w:val="24"/>
        </w:rPr>
      </w:pPr>
    </w:p>
    <w:p w:rsidR="00E43917" w:rsidRDefault="00E43917" w:rsidP="00BC7A8B">
      <w:pPr>
        <w:spacing w:line="480" w:lineRule="auto"/>
        <w:rPr>
          <w:rFonts w:ascii="Times New Roman" w:hAnsi="Times New Roman" w:cs="Times New Roman"/>
          <w:sz w:val="24"/>
          <w:szCs w:val="24"/>
        </w:rPr>
      </w:pPr>
    </w:p>
    <w:p w:rsidR="00E43917" w:rsidRDefault="00E43917" w:rsidP="00BC7A8B">
      <w:pPr>
        <w:spacing w:line="480" w:lineRule="auto"/>
        <w:rPr>
          <w:rFonts w:ascii="Times New Roman" w:hAnsi="Times New Roman" w:cs="Times New Roman"/>
          <w:sz w:val="24"/>
          <w:szCs w:val="24"/>
        </w:rPr>
      </w:pPr>
    </w:p>
    <w:p w:rsidR="00E43917" w:rsidRDefault="00E43917" w:rsidP="00BC7A8B">
      <w:pPr>
        <w:spacing w:line="480" w:lineRule="auto"/>
        <w:rPr>
          <w:rFonts w:ascii="Times New Roman" w:hAnsi="Times New Roman" w:cs="Times New Roman"/>
          <w:sz w:val="24"/>
          <w:szCs w:val="24"/>
        </w:rPr>
      </w:pPr>
    </w:p>
    <w:p w:rsidR="00E43917" w:rsidRDefault="00E43917" w:rsidP="00BC7A8B">
      <w:pPr>
        <w:spacing w:line="480" w:lineRule="auto"/>
        <w:rPr>
          <w:rFonts w:ascii="Times New Roman" w:hAnsi="Times New Roman" w:cs="Times New Roman"/>
          <w:sz w:val="24"/>
          <w:szCs w:val="24"/>
        </w:rPr>
      </w:pPr>
    </w:p>
    <w:p w:rsidR="00BC7A8B" w:rsidRPr="00BC7A8B" w:rsidRDefault="00BC7A8B" w:rsidP="00E43917">
      <w:pPr>
        <w:spacing w:line="480" w:lineRule="auto"/>
        <w:jc w:val="center"/>
        <w:rPr>
          <w:rFonts w:ascii="Times New Roman" w:hAnsi="Times New Roman" w:cs="Times New Roman"/>
          <w:sz w:val="24"/>
          <w:szCs w:val="24"/>
        </w:rPr>
      </w:pPr>
      <w:r w:rsidRPr="00BC7A8B">
        <w:rPr>
          <w:rFonts w:ascii="Times New Roman" w:hAnsi="Times New Roman" w:cs="Times New Roman"/>
          <w:sz w:val="24"/>
          <w:szCs w:val="24"/>
        </w:rPr>
        <w:lastRenderedPageBreak/>
        <w:t>Works cited</w:t>
      </w:r>
    </w:p>
    <w:p w:rsidR="00E43917" w:rsidRPr="00BC7A8B" w:rsidRDefault="00E43917" w:rsidP="00E43917">
      <w:pPr>
        <w:spacing w:line="360" w:lineRule="auto"/>
        <w:ind w:left="720" w:hanging="720"/>
        <w:rPr>
          <w:rFonts w:ascii="Times New Roman" w:hAnsi="Times New Roman" w:cs="Times New Roman"/>
          <w:sz w:val="24"/>
          <w:szCs w:val="24"/>
        </w:rPr>
      </w:pPr>
      <w:r w:rsidRPr="00BC7A8B">
        <w:rPr>
          <w:rFonts w:ascii="Times New Roman" w:hAnsi="Times New Roman" w:cs="Times New Roman"/>
          <w:sz w:val="24"/>
          <w:szCs w:val="24"/>
        </w:rPr>
        <w:t>Carr, Nicholas G. The Shallows: What the Internet Is Doing to Our Brains. New York: W.W. Norton, 2011. Print.</w:t>
      </w:r>
    </w:p>
    <w:p w:rsidR="00E43917" w:rsidRPr="00BC7A8B" w:rsidRDefault="00E43917" w:rsidP="00E43917">
      <w:pPr>
        <w:spacing w:line="360" w:lineRule="auto"/>
        <w:ind w:left="720" w:hanging="720"/>
        <w:rPr>
          <w:rFonts w:ascii="Times New Roman" w:hAnsi="Times New Roman" w:cs="Times New Roman"/>
          <w:sz w:val="24"/>
          <w:szCs w:val="24"/>
        </w:rPr>
      </w:pPr>
      <w:proofErr w:type="spellStart"/>
      <w:proofErr w:type="gramStart"/>
      <w:r w:rsidRPr="00BC7A8B">
        <w:rPr>
          <w:rFonts w:ascii="Times New Roman" w:hAnsi="Times New Roman" w:cs="Times New Roman"/>
          <w:sz w:val="24"/>
          <w:szCs w:val="24"/>
        </w:rPr>
        <w:t>Lesch</w:t>
      </w:r>
      <w:proofErr w:type="spellEnd"/>
      <w:r w:rsidRPr="00BC7A8B">
        <w:rPr>
          <w:rFonts w:ascii="Times New Roman" w:hAnsi="Times New Roman" w:cs="Times New Roman"/>
          <w:sz w:val="24"/>
          <w:szCs w:val="24"/>
        </w:rPr>
        <w:t xml:space="preserve">, Lyn, and Lyn </w:t>
      </w:r>
      <w:proofErr w:type="spellStart"/>
      <w:r w:rsidRPr="00BC7A8B">
        <w:rPr>
          <w:rFonts w:ascii="Times New Roman" w:hAnsi="Times New Roman" w:cs="Times New Roman"/>
          <w:sz w:val="24"/>
          <w:szCs w:val="24"/>
        </w:rPr>
        <w:t>Lesch</w:t>
      </w:r>
      <w:proofErr w:type="spellEnd"/>
      <w:r w:rsidRPr="00BC7A8B">
        <w:rPr>
          <w:rFonts w:ascii="Times New Roman" w:hAnsi="Times New Roman" w:cs="Times New Roman"/>
          <w:sz w:val="24"/>
          <w:szCs w:val="24"/>
        </w:rPr>
        <w:t>.</w:t>
      </w:r>
      <w:proofErr w:type="gramEnd"/>
      <w:r w:rsidRPr="00BC7A8B">
        <w:rPr>
          <w:rFonts w:ascii="Times New Roman" w:hAnsi="Times New Roman" w:cs="Times New Roman"/>
          <w:sz w:val="24"/>
          <w:szCs w:val="24"/>
        </w:rPr>
        <w:t xml:space="preserve"> Creative Learning for the Information Age: How Classrooms Can Better Prepare Students. , 2014. </w:t>
      </w:r>
      <w:proofErr w:type="gramStart"/>
      <w:r w:rsidRPr="00BC7A8B">
        <w:rPr>
          <w:rFonts w:ascii="Times New Roman" w:hAnsi="Times New Roman" w:cs="Times New Roman"/>
          <w:sz w:val="24"/>
          <w:szCs w:val="24"/>
        </w:rPr>
        <w:t>Internet resource.</w:t>
      </w:r>
      <w:proofErr w:type="gramEnd"/>
    </w:p>
    <w:p w:rsidR="00E43917" w:rsidRPr="00BC7A8B" w:rsidRDefault="00E43917" w:rsidP="00E43917">
      <w:pPr>
        <w:spacing w:line="360" w:lineRule="auto"/>
        <w:ind w:left="720" w:hanging="720"/>
        <w:rPr>
          <w:rFonts w:ascii="Times New Roman" w:hAnsi="Times New Roman" w:cs="Times New Roman"/>
          <w:sz w:val="24"/>
          <w:szCs w:val="24"/>
        </w:rPr>
      </w:pPr>
      <w:r w:rsidRPr="00BC7A8B">
        <w:rPr>
          <w:rFonts w:ascii="Times New Roman" w:hAnsi="Times New Roman" w:cs="Times New Roman"/>
          <w:sz w:val="24"/>
          <w:szCs w:val="24"/>
        </w:rPr>
        <w:t>Losh, Elizabeth M. The War on Learning: Gaining Ground in the Digital University. , 2014. Print.</w:t>
      </w:r>
    </w:p>
    <w:p w:rsidR="00E43917" w:rsidRPr="00BC7A8B" w:rsidRDefault="00E43917" w:rsidP="00E43917">
      <w:pPr>
        <w:spacing w:line="360" w:lineRule="auto"/>
        <w:ind w:left="720" w:hanging="720"/>
        <w:rPr>
          <w:rFonts w:ascii="Times New Roman" w:hAnsi="Times New Roman" w:cs="Times New Roman"/>
          <w:sz w:val="24"/>
          <w:szCs w:val="24"/>
        </w:rPr>
      </w:pPr>
      <w:r w:rsidRPr="00BC7A8B">
        <w:rPr>
          <w:rFonts w:ascii="Times New Roman" w:hAnsi="Times New Roman" w:cs="Times New Roman"/>
          <w:sz w:val="24"/>
          <w:szCs w:val="24"/>
        </w:rPr>
        <w:t>Lytras, Miltiadis D, and Isabel N. Corti. Trends and Effects of Technology Advancement in the Knowledge Society. Hershey, PA: Information Science Reference, 2012. Print.</w:t>
      </w:r>
    </w:p>
    <w:p w:rsidR="00E43917" w:rsidRPr="00BC7A8B" w:rsidRDefault="00E43917" w:rsidP="00E43917">
      <w:pPr>
        <w:spacing w:line="360" w:lineRule="auto"/>
        <w:ind w:left="720" w:hanging="720"/>
        <w:rPr>
          <w:rFonts w:ascii="Times New Roman" w:hAnsi="Times New Roman" w:cs="Times New Roman"/>
          <w:sz w:val="24"/>
          <w:szCs w:val="24"/>
        </w:rPr>
      </w:pPr>
      <w:r w:rsidRPr="00BC7A8B">
        <w:rPr>
          <w:rFonts w:ascii="Times New Roman" w:hAnsi="Times New Roman" w:cs="Times New Roman"/>
          <w:sz w:val="24"/>
          <w:szCs w:val="24"/>
        </w:rPr>
        <w:t xml:space="preserve">Palacious, Luis, and Chris Evans. The Effect of Interactivity in E-Learning Systems. , 2013. </w:t>
      </w:r>
      <w:proofErr w:type="gramStart"/>
      <w:r w:rsidRPr="00BC7A8B">
        <w:rPr>
          <w:rFonts w:ascii="Times New Roman" w:hAnsi="Times New Roman" w:cs="Times New Roman"/>
          <w:sz w:val="24"/>
          <w:szCs w:val="24"/>
        </w:rPr>
        <w:t>Internet resource.</w:t>
      </w:r>
      <w:proofErr w:type="gramEnd"/>
    </w:p>
    <w:p w:rsidR="00BC7A8B" w:rsidRPr="00BC7A8B" w:rsidRDefault="00BC7A8B" w:rsidP="00BC7A8B">
      <w:pPr>
        <w:spacing w:line="480" w:lineRule="auto"/>
        <w:rPr>
          <w:rFonts w:ascii="Times New Roman" w:hAnsi="Times New Roman" w:cs="Times New Roman"/>
          <w:sz w:val="24"/>
          <w:szCs w:val="24"/>
        </w:rPr>
      </w:pPr>
    </w:p>
    <w:p w:rsidR="00BC7A8B" w:rsidRPr="00BC7A8B" w:rsidRDefault="00BC7A8B" w:rsidP="00BC7A8B">
      <w:pPr>
        <w:spacing w:line="480" w:lineRule="auto"/>
        <w:rPr>
          <w:rFonts w:ascii="Times New Roman" w:hAnsi="Times New Roman" w:cs="Times New Roman"/>
          <w:sz w:val="24"/>
          <w:szCs w:val="24"/>
        </w:rPr>
      </w:pPr>
    </w:p>
    <w:p w:rsidR="00BC7A8B" w:rsidRPr="00BC7A8B" w:rsidRDefault="00BC7A8B" w:rsidP="00BC7A8B">
      <w:pPr>
        <w:spacing w:line="480" w:lineRule="auto"/>
        <w:rPr>
          <w:rFonts w:ascii="Times New Roman" w:hAnsi="Times New Roman" w:cs="Times New Roman"/>
          <w:sz w:val="24"/>
          <w:szCs w:val="24"/>
        </w:rPr>
      </w:pPr>
    </w:p>
    <w:p w:rsidR="00BC7A8B" w:rsidRPr="00BC7A8B" w:rsidRDefault="00BC7A8B" w:rsidP="00BC7A8B">
      <w:pPr>
        <w:spacing w:line="480" w:lineRule="auto"/>
        <w:rPr>
          <w:rFonts w:ascii="Times New Roman" w:hAnsi="Times New Roman" w:cs="Times New Roman"/>
          <w:sz w:val="24"/>
          <w:szCs w:val="24"/>
        </w:rPr>
      </w:pPr>
    </w:p>
    <w:p w:rsidR="00BC7A8B" w:rsidRPr="00BC7A8B" w:rsidRDefault="00BC7A8B" w:rsidP="00BC7A8B">
      <w:pPr>
        <w:spacing w:line="480" w:lineRule="auto"/>
        <w:rPr>
          <w:rFonts w:ascii="Times New Roman" w:hAnsi="Times New Roman" w:cs="Times New Roman"/>
          <w:sz w:val="24"/>
          <w:szCs w:val="24"/>
        </w:rPr>
      </w:pPr>
    </w:p>
    <w:p w:rsidR="00BC7A8B" w:rsidRPr="00BC7A8B" w:rsidRDefault="00BC7A8B" w:rsidP="00BC7A8B">
      <w:pPr>
        <w:spacing w:line="480" w:lineRule="auto"/>
        <w:rPr>
          <w:rFonts w:ascii="Times New Roman" w:hAnsi="Times New Roman" w:cs="Times New Roman"/>
          <w:sz w:val="24"/>
          <w:szCs w:val="24"/>
        </w:rPr>
      </w:pPr>
    </w:p>
    <w:p w:rsidR="00BC7A8B" w:rsidRPr="00BC7A8B" w:rsidRDefault="00BC7A8B" w:rsidP="00BC7A8B">
      <w:pPr>
        <w:spacing w:line="480" w:lineRule="auto"/>
        <w:rPr>
          <w:rFonts w:ascii="Times New Roman" w:hAnsi="Times New Roman" w:cs="Times New Roman"/>
          <w:sz w:val="24"/>
          <w:szCs w:val="24"/>
        </w:rPr>
      </w:pPr>
    </w:p>
    <w:p w:rsidR="00BC7A8B" w:rsidRPr="00BC7A8B" w:rsidRDefault="00BC7A8B" w:rsidP="00BC7A8B">
      <w:pPr>
        <w:spacing w:line="480" w:lineRule="auto"/>
        <w:rPr>
          <w:rFonts w:ascii="Times New Roman" w:hAnsi="Times New Roman" w:cs="Times New Roman"/>
          <w:sz w:val="24"/>
          <w:szCs w:val="24"/>
        </w:rPr>
      </w:pPr>
    </w:p>
    <w:sectPr w:rsidR="00BC7A8B" w:rsidRPr="00BC7A8B" w:rsidSect="003D1EA8">
      <w:headerReference w:type="default" r:id="rId6"/>
      <w:pgSz w:w="12240" w:h="15840"/>
      <w:pgMar w:top="1710" w:right="1440" w:bottom="18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9E0" w:rsidRDefault="007709E0" w:rsidP="007566E6">
      <w:pPr>
        <w:spacing w:after="0" w:line="240" w:lineRule="auto"/>
      </w:pPr>
      <w:r>
        <w:separator/>
      </w:r>
    </w:p>
  </w:endnote>
  <w:endnote w:type="continuationSeparator" w:id="0">
    <w:p w:rsidR="007709E0" w:rsidRDefault="007709E0" w:rsidP="007566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9E0" w:rsidRDefault="007709E0" w:rsidP="007566E6">
      <w:pPr>
        <w:spacing w:after="0" w:line="240" w:lineRule="auto"/>
      </w:pPr>
      <w:r>
        <w:separator/>
      </w:r>
    </w:p>
  </w:footnote>
  <w:footnote w:type="continuationSeparator" w:id="0">
    <w:p w:rsidR="007709E0" w:rsidRDefault="007709E0" w:rsidP="007566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949894"/>
      <w:docPartObj>
        <w:docPartGallery w:val="Page Numbers (Top of Page)"/>
        <w:docPartUnique/>
      </w:docPartObj>
    </w:sdtPr>
    <w:sdtEndPr>
      <w:rPr>
        <w:noProof/>
      </w:rPr>
    </w:sdtEndPr>
    <w:sdtContent>
      <w:p w:rsidR="007566E6" w:rsidRPr="007566E6" w:rsidRDefault="007566E6">
        <w:pPr>
          <w:pStyle w:val="Header"/>
          <w:jc w:val="right"/>
          <w:rPr>
            <w:rFonts w:ascii="Times New Roman" w:hAnsi="Times New Roman" w:cs="Times New Roman"/>
            <w:sz w:val="24"/>
            <w:szCs w:val="24"/>
          </w:rPr>
        </w:pPr>
        <w:r w:rsidRPr="007566E6">
          <w:rPr>
            <w:rFonts w:ascii="Times New Roman" w:hAnsi="Times New Roman" w:cs="Times New Roman"/>
            <w:sz w:val="24"/>
            <w:szCs w:val="24"/>
          </w:rPr>
          <w:t xml:space="preserve">Surname </w:t>
        </w:r>
        <w:r w:rsidR="0038697C" w:rsidRPr="007566E6">
          <w:rPr>
            <w:rFonts w:ascii="Times New Roman" w:hAnsi="Times New Roman" w:cs="Times New Roman"/>
            <w:sz w:val="24"/>
            <w:szCs w:val="24"/>
          </w:rPr>
          <w:fldChar w:fldCharType="begin"/>
        </w:r>
        <w:r w:rsidRPr="007566E6">
          <w:rPr>
            <w:rFonts w:ascii="Times New Roman" w:hAnsi="Times New Roman" w:cs="Times New Roman"/>
            <w:sz w:val="24"/>
            <w:szCs w:val="24"/>
          </w:rPr>
          <w:instrText xml:space="preserve"> PAGE   \* MERGEFORMAT </w:instrText>
        </w:r>
        <w:r w:rsidR="0038697C" w:rsidRPr="007566E6">
          <w:rPr>
            <w:rFonts w:ascii="Times New Roman" w:hAnsi="Times New Roman" w:cs="Times New Roman"/>
            <w:sz w:val="24"/>
            <w:szCs w:val="24"/>
          </w:rPr>
          <w:fldChar w:fldCharType="separate"/>
        </w:r>
        <w:r w:rsidR="00E43917">
          <w:rPr>
            <w:rFonts w:ascii="Times New Roman" w:hAnsi="Times New Roman" w:cs="Times New Roman"/>
            <w:noProof/>
            <w:sz w:val="24"/>
            <w:szCs w:val="24"/>
          </w:rPr>
          <w:t>1</w:t>
        </w:r>
        <w:r w:rsidR="0038697C" w:rsidRPr="007566E6">
          <w:rPr>
            <w:rFonts w:ascii="Times New Roman" w:hAnsi="Times New Roman" w:cs="Times New Roman"/>
            <w:noProof/>
            <w:sz w:val="24"/>
            <w:szCs w:val="24"/>
          </w:rPr>
          <w:fldChar w:fldCharType="end"/>
        </w:r>
      </w:p>
    </w:sdtContent>
  </w:sdt>
  <w:p w:rsidR="007566E6" w:rsidRDefault="007566E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47D14"/>
    <w:rsid w:val="00000AC5"/>
    <w:rsid w:val="0001361E"/>
    <w:rsid w:val="00024406"/>
    <w:rsid w:val="000359D6"/>
    <w:rsid w:val="00057383"/>
    <w:rsid w:val="000671A2"/>
    <w:rsid w:val="000A0D28"/>
    <w:rsid w:val="000A6FF5"/>
    <w:rsid w:val="000E77CD"/>
    <w:rsid w:val="0011588F"/>
    <w:rsid w:val="00120166"/>
    <w:rsid w:val="00134175"/>
    <w:rsid w:val="001341A8"/>
    <w:rsid w:val="0014693A"/>
    <w:rsid w:val="00150E13"/>
    <w:rsid w:val="001966E2"/>
    <w:rsid w:val="001B646F"/>
    <w:rsid w:val="001E6618"/>
    <w:rsid w:val="001F3C1E"/>
    <w:rsid w:val="001F5186"/>
    <w:rsid w:val="00206F05"/>
    <w:rsid w:val="0021420B"/>
    <w:rsid w:val="00284380"/>
    <w:rsid w:val="002B27CA"/>
    <w:rsid w:val="002B35BA"/>
    <w:rsid w:val="002D7158"/>
    <w:rsid w:val="002F7A11"/>
    <w:rsid w:val="00310939"/>
    <w:rsid w:val="0031190F"/>
    <w:rsid w:val="00312838"/>
    <w:rsid w:val="003460D3"/>
    <w:rsid w:val="00347D14"/>
    <w:rsid w:val="00353FFC"/>
    <w:rsid w:val="00374767"/>
    <w:rsid w:val="00385047"/>
    <w:rsid w:val="0038697C"/>
    <w:rsid w:val="003A0F24"/>
    <w:rsid w:val="003B53BF"/>
    <w:rsid w:val="003C5AD8"/>
    <w:rsid w:val="003D1EA8"/>
    <w:rsid w:val="003D5147"/>
    <w:rsid w:val="003E78E1"/>
    <w:rsid w:val="003F7321"/>
    <w:rsid w:val="00414348"/>
    <w:rsid w:val="00415BC9"/>
    <w:rsid w:val="00431181"/>
    <w:rsid w:val="0046148D"/>
    <w:rsid w:val="0048481C"/>
    <w:rsid w:val="00497AC9"/>
    <w:rsid w:val="004A35FB"/>
    <w:rsid w:val="004A5D42"/>
    <w:rsid w:val="00516C64"/>
    <w:rsid w:val="00525D75"/>
    <w:rsid w:val="005347BC"/>
    <w:rsid w:val="005558F4"/>
    <w:rsid w:val="0056434D"/>
    <w:rsid w:val="00611009"/>
    <w:rsid w:val="00625C6D"/>
    <w:rsid w:val="0063030E"/>
    <w:rsid w:val="0063116F"/>
    <w:rsid w:val="00652E49"/>
    <w:rsid w:val="006543B9"/>
    <w:rsid w:val="00686227"/>
    <w:rsid w:val="006D478C"/>
    <w:rsid w:val="006E428B"/>
    <w:rsid w:val="006F38E0"/>
    <w:rsid w:val="00707B96"/>
    <w:rsid w:val="00717344"/>
    <w:rsid w:val="00720E61"/>
    <w:rsid w:val="00726C07"/>
    <w:rsid w:val="00753D0A"/>
    <w:rsid w:val="007566E6"/>
    <w:rsid w:val="007709E0"/>
    <w:rsid w:val="00771289"/>
    <w:rsid w:val="0077776B"/>
    <w:rsid w:val="00780D51"/>
    <w:rsid w:val="007975CC"/>
    <w:rsid w:val="007D26F7"/>
    <w:rsid w:val="007F5AB0"/>
    <w:rsid w:val="00802ED5"/>
    <w:rsid w:val="00824EB6"/>
    <w:rsid w:val="00832879"/>
    <w:rsid w:val="00833480"/>
    <w:rsid w:val="00842157"/>
    <w:rsid w:val="008742A2"/>
    <w:rsid w:val="008C4642"/>
    <w:rsid w:val="008D131F"/>
    <w:rsid w:val="008E0FD4"/>
    <w:rsid w:val="008E7489"/>
    <w:rsid w:val="00901722"/>
    <w:rsid w:val="00906CEA"/>
    <w:rsid w:val="00955C17"/>
    <w:rsid w:val="00957D06"/>
    <w:rsid w:val="00977C4F"/>
    <w:rsid w:val="009A33A8"/>
    <w:rsid w:val="009A3B74"/>
    <w:rsid w:val="009C2162"/>
    <w:rsid w:val="009C7D28"/>
    <w:rsid w:val="009D2FE4"/>
    <w:rsid w:val="00A06924"/>
    <w:rsid w:val="00A1435D"/>
    <w:rsid w:val="00A278AD"/>
    <w:rsid w:val="00A63026"/>
    <w:rsid w:val="00A63439"/>
    <w:rsid w:val="00AA54C3"/>
    <w:rsid w:val="00AD0348"/>
    <w:rsid w:val="00AF483B"/>
    <w:rsid w:val="00B118FE"/>
    <w:rsid w:val="00B43A1D"/>
    <w:rsid w:val="00B56D7F"/>
    <w:rsid w:val="00B964D7"/>
    <w:rsid w:val="00BB2896"/>
    <w:rsid w:val="00BC2D1F"/>
    <w:rsid w:val="00BC7A8B"/>
    <w:rsid w:val="00C0323D"/>
    <w:rsid w:val="00C13013"/>
    <w:rsid w:val="00C26F14"/>
    <w:rsid w:val="00C42345"/>
    <w:rsid w:val="00C61156"/>
    <w:rsid w:val="00C67A19"/>
    <w:rsid w:val="00C700B7"/>
    <w:rsid w:val="00C80D51"/>
    <w:rsid w:val="00CA1B28"/>
    <w:rsid w:val="00CD667D"/>
    <w:rsid w:val="00D13E15"/>
    <w:rsid w:val="00D2151C"/>
    <w:rsid w:val="00D314C8"/>
    <w:rsid w:val="00D40BE5"/>
    <w:rsid w:val="00D73BE3"/>
    <w:rsid w:val="00D749C7"/>
    <w:rsid w:val="00DD70C5"/>
    <w:rsid w:val="00DF049A"/>
    <w:rsid w:val="00DF1CEC"/>
    <w:rsid w:val="00DF7D76"/>
    <w:rsid w:val="00E0001B"/>
    <w:rsid w:val="00E2546F"/>
    <w:rsid w:val="00E43917"/>
    <w:rsid w:val="00E6698B"/>
    <w:rsid w:val="00E704D8"/>
    <w:rsid w:val="00EB1459"/>
    <w:rsid w:val="00ED438B"/>
    <w:rsid w:val="00F14426"/>
    <w:rsid w:val="00F17A39"/>
    <w:rsid w:val="00F265C1"/>
    <w:rsid w:val="00F271ED"/>
    <w:rsid w:val="00F339B0"/>
    <w:rsid w:val="00F408A6"/>
    <w:rsid w:val="00F52B45"/>
    <w:rsid w:val="00F75F76"/>
    <w:rsid w:val="00F91A6A"/>
    <w:rsid w:val="00F92AF7"/>
    <w:rsid w:val="00FB1C6C"/>
    <w:rsid w:val="00FC2743"/>
    <w:rsid w:val="00FC6FE8"/>
    <w:rsid w:val="00FD50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6E6"/>
  </w:style>
  <w:style w:type="paragraph" w:styleId="Footer">
    <w:name w:val="footer"/>
    <w:basedOn w:val="Normal"/>
    <w:link w:val="FooterChar"/>
    <w:uiPriority w:val="99"/>
    <w:unhideWhenUsed/>
    <w:rsid w:val="00756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6E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2018-02-15T17:34:00Z</dcterms:created>
  <dcterms:modified xsi:type="dcterms:W3CDTF">2018-02-15T17:50:00Z</dcterms:modified>
</cp:coreProperties>
</file>